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A39C18" w14:textId="77777777" w:rsidR="00243735" w:rsidRPr="00EC3BB1" w:rsidRDefault="00243735" w:rsidP="00243735">
      <w:pPr>
        <w:jc w:val="center"/>
        <w:rPr>
          <w:rFonts w:ascii="Arial Narrow" w:eastAsia="Times New Roman" w:hAnsi="Arial Narrow" w:cs="Arial"/>
          <w:b/>
          <w:bCs/>
          <w:sz w:val="22"/>
          <w:szCs w:val="22"/>
          <w:lang w:val="es-CO" w:bidi="he-IL"/>
        </w:rPr>
      </w:pPr>
      <w:r w:rsidRPr="001802D1">
        <w:rPr>
          <w:rFonts w:ascii="Arial Narrow" w:eastAsia="Times New Roman" w:hAnsi="Arial Narrow" w:cs="Arial"/>
          <w:b/>
          <w:color w:val="000000"/>
          <w:sz w:val="22"/>
          <w:szCs w:val="22"/>
          <w:lang w:bidi="he-IL"/>
        </w:rPr>
        <w:t xml:space="preserve">ANEXO </w:t>
      </w:r>
      <w:r w:rsidRPr="00EC3BB1">
        <w:rPr>
          <w:rFonts w:ascii="Arial Narrow" w:eastAsia="Times New Roman" w:hAnsi="Arial Narrow" w:cs="Arial"/>
          <w:b/>
          <w:bCs/>
          <w:sz w:val="22"/>
          <w:szCs w:val="22"/>
          <w:lang w:val="es-CO" w:bidi="he-IL"/>
        </w:rPr>
        <w:t>No. 4</w:t>
      </w:r>
    </w:p>
    <w:p w14:paraId="5CA82094" w14:textId="77777777" w:rsidR="00243735" w:rsidRPr="001802D1" w:rsidRDefault="00243735" w:rsidP="00243735">
      <w:pPr>
        <w:autoSpaceDE w:val="0"/>
        <w:autoSpaceDN w:val="0"/>
        <w:adjustRightInd w:val="0"/>
        <w:jc w:val="center"/>
        <w:rPr>
          <w:rFonts w:ascii="Arial Narrow" w:eastAsia="Calibri" w:hAnsi="Arial Narrow" w:cs="Arial"/>
          <w:b/>
          <w:bCs/>
          <w:color w:val="000000"/>
          <w:sz w:val="22"/>
          <w:szCs w:val="22"/>
          <w:lang w:eastAsia="es-CO"/>
        </w:rPr>
      </w:pPr>
      <w:r w:rsidRPr="001802D1">
        <w:rPr>
          <w:rFonts w:ascii="Arial Narrow" w:eastAsia="Calibri" w:hAnsi="Arial Narrow" w:cs="Arial"/>
          <w:b/>
          <w:bCs/>
          <w:color w:val="000000"/>
          <w:sz w:val="22"/>
          <w:szCs w:val="22"/>
          <w:lang w:eastAsia="es-CO"/>
        </w:rPr>
        <w:t>CERTIFICADO DE PARTICIPACIÓN INDEPENDIENTE DEL PROPONENTE</w:t>
      </w:r>
    </w:p>
    <w:p w14:paraId="38F6C221" w14:textId="77777777" w:rsidR="00243735" w:rsidRPr="001802D1" w:rsidRDefault="00243735" w:rsidP="00243735">
      <w:pPr>
        <w:autoSpaceDE w:val="0"/>
        <w:autoSpaceDN w:val="0"/>
        <w:adjustRightInd w:val="0"/>
        <w:jc w:val="both"/>
        <w:rPr>
          <w:rFonts w:ascii="Arial Narrow" w:eastAsia="Calibri" w:hAnsi="Arial Narrow" w:cs="Arial"/>
          <w:color w:val="000000"/>
          <w:sz w:val="22"/>
          <w:szCs w:val="22"/>
          <w:lang w:eastAsia="es-CO"/>
        </w:rPr>
      </w:pPr>
    </w:p>
    <w:p w14:paraId="6D824932" w14:textId="6FD00993" w:rsidR="00243735" w:rsidRPr="001802D1" w:rsidRDefault="00243735" w:rsidP="00243735">
      <w:pPr>
        <w:autoSpaceDE w:val="0"/>
        <w:autoSpaceDN w:val="0"/>
        <w:adjustRightInd w:val="0"/>
        <w:jc w:val="both"/>
        <w:rPr>
          <w:rFonts w:ascii="Arial Narrow" w:eastAsia="Calibri" w:hAnsi="Arial Narrow" w:cs="Arial"/>
          <w:color w:val="000000"/>
          <w:sz w:val="22"/>
          <w:szCs w:val="22"/>
          <w:lang w:eastAsia="es-CO"/>
        </w:rPr>
      </w:pPr>
      <w:r w:rsidRPr="001802D1">
        <w:rPr>
          <w:rFonts w:ascii="Arial Narrow" w:eastAsia="Calibri" w:hAnsi="Arial Narrow" w:cs="Arial"/>
          <w:color w:val="000000"/>
          <w:sz w:val="22"/>
          <w:szCs w:val="22"/>
          <w:lang w:eastAsia="es-CO"/>
        </w:rPr>
        <w:t xml:space="preserve">_________________, identificado con cédula de ciudadanía______________ en calidad de representante legal de ___________________identificada con </w:t>
      </w:r>
      <w:proofErr w:type="spellStart"/>
      <w:r w:rsidRPr="001802D1">
        <w:rPr>
          <w:rFonts w:ascii="Arial Narrow" w:eastAsia="Calibri" w:hAnsi="Arial Narrow" w:cs="Arial"/>
          <w:color w:val="000000"/>
          <w:sz w:val="22"/>
          <w:szCs w:val="22"/>
          <w:lang w:eastAsia="es-CO"/>
        </w:rPr>
        <w:t>Nit</w:t>
      </w:r>
      <w:proofErr w:type="spellEnd"/>
      <w:r w:rsidRPr="001802D1">
        <w:rPr>
          <w:rFonts w:ascii="Arial Narrow" w:eastAsia="Calibri" w:hAnsi="Arial Narrow" w:cs="Arial"/>
          <w:color w:val="000000"/>
          <w:sz w:val="22"/>
          <w:szCs w:val="22"/>
          <w:lang w:eastAsia="es-CO"/>
        </w:rPr>
        <w:t xml:space="preserve">_______________ en mí calidad de proponente de la </w:t>
      </w:r>
      <w:r w:rsidRPr="001802D1">
        <w:rPr>
          <w:rFonts w:ascii="Arial Narrow" w:eastAsia="Calibri" w:hAnsi="Arial Narrow" w:cs="Arial"/>
          <w:b/>
          <w:color w:val="000000"/>
          <w:sz w:val="22"/>
          <w:szCs w:val="22"/>
          <w:lang w:eastAsia="es-CO"/>
        </w:rPr>
        <w:t xml:space="preserve">Mínima </w:t>
      </w:r>
      <w:r w:rsidR="00CD635C">
        <w:rPr>
          <w:rFonts w:ascii="Arial Narrow" w:eastAsia="Calibri" w:hAnsi="Arial Narrow" w:cs="Arial"/>
          <w:b/>
          <w:color w:val="000000"/>
          <w:sz w:val="22"/>
          <w:szCs w:val="22"/>
          <w:lang w:eastAsia="es-CO"/>
        </w:rPr>
        <w:t>C</w:t>
      </w:r>
      <w:r w:rsidRPr="001802D1">
        <w:rPr>
          <w:rFonts w:ascii="Arial Narrow" w:eastAsia="Calibri" w:hAnsi="Arial Narrow" w:cs="Arial"/>
          <w:b/>
          <w:color w:val="000000"/>
          <w:sz w:val="22"/>
          <w:szCs w:val="22"/>
          <w:lang w:eastAsia="es-CO"/>
        </w:rPr>
        <w:t xml:space="preserve">uantía </w:t>
      </w:r>
      <w:r w:rsidR="00FF17F9" w:rsidRPr="001B36F4">
        <w:rPr>
          <w:rFonts w:ascii="Arial Narrow" w:eastAsia="Calibri" w:hAnsi="Arial Narrow" w:cs="Arial"/>
          <w:b/>
          <w:color w:val="000000" w:themeColor="text1"/>
          <w:sz w:val="22"/>
          <w:szCs w:val="22"/>
          <w:lang w:eastAsia="es-CO"/>
        </w:rPr>
        <w:t xml:space="preserve">SIC </w:t>
      </w:r>
      <w:r w:rsidR="001B36F4" w:rsidRPr="001B36F4">
        <w:rPr>
          <w:rFonts w:ascii="Arial Narrow" w:eastAsia="Calibri" w:hAnsi="Arial Narrow" w:cs="Arial"/>
          <w:b/>
          <w:color w:val="000000" w:themeColor="text1"/>
          <w:sz w:val="22"/>
          <w:szCs w:val="22"/>
          <w:lang w:eastAsia="es-CO"/>
        </w:rPr>
        <w:t>12</w:t>
      </w:r>
      <w:r w:rsidR="00FF17F9" w:rsidRPr="001B36F4">
        <w:rPr>
          <w:rFonts w:ascii="Arial Narrow" w:eastAsia="Calibri" w:hAnsi="Arial Narrow" w:cs="Arial"/>
          <w:b/>
          <w:color w:val="000000" w:themeColor="text1"/>
          <w:sz w:val="22"/>
          <w:szCs w:val="22"/>
          <w:lang w:eastAsia="es-CO"/>
        </w:rPr>
        <w:t xml:space="preserve"> DE </w:t>
      </w:r>
      <w:r w:rsidR="00FF17F9">
        <w:rPr>
          <w:rFonts w:ascii="Arial Narrow" w:eastAsia="Calibri" w:hAnsi="Arial Narrow" w:cs="Arial"/>
          <w:b/>
          <w:color w:val="000000"/>
          <w:sz w:val="22"/>
          <w:szCs w:val="22"/>
          <w:lang w:eastAsia="es-CO"/>
        </w:rPr>
        <w:t>202</w:t>
      </w:r>
      <w:r w:rsidR="00580B87">
        <w:rPr>
          <w:rFonts w:ascii="Arial Narrow" w:eastAsia="Calibri" w:hAnsi="Arial Narrow" w:cs="Arial"/>
          <w:b/>
          <w:color w:val="000000"/>
          <w:sz w:val="22"/>
          <w:szCs w:val="22"/>
          <w:lang w:eastAsia="es-CO"/>
        </w:rPr>
        <w:t>6</w:t>
      </w:r>
      <w:r w:rsidRPr="001802D1">
        <w:rPr>
          <w:rFonts w:ascii="Arial Narrow" w:eastAsia="Calibri" w:hAnsi="Arial Narrow" w:cs="Arial"/>
          <w:color w:val="000000"/>
          <w:sz w:val="22"/>
          <w:szCs w:val="22"/>
          <w:lang w:eastAsia="es-CO"/>
        </w:rPr>
        <w:t xml:space="preserve">, suscribo de manera unilateral el presente certificado de participación independiente de la propuesta y declaro bajo gravedad de juramento: </w:t>
      </w:r>
    </w:p>
    <w:p w14:paraId="3A3F01DE" w14:textId="77777777" w:rsidR="00243735" w:rsidRPr="001802D1" w:rsidRDefault="00243735" w:rsidP="00243735">
      <w:pPr>
        <w:autoSpaceDE w:val="0"/>
        <w:autoSpaceDN w:val="0"/>
        <w:adjustRightInd w:val="0"/>
        <w:jc w:val="both"/>
        <w:rPr>
          <w:rFonts w:ascii="Arial Narrow" w:eastAsia="Calibri" w:hAnsi="Arial Narrow" w:cs="Arial"/>
          <w:color w:val="000000"/>
          <w:sz w:val="22"/>
          <w:szCs w:val="22"/>
          <w:lang w:eastAsia="es-CO"/>
        </w:rPr>
      </w:pPr>
    </w:p>
    <w:p w14:paraId="1E37817C" w14:textId="77777777" w:rsidR="00243735" w:rsidRPr="001802D1" w:rsidRDefault="00243735" w:rsidP="00243735">
      <w:pPr>
        <w:autoSpaceDE w:val="0"/>
        <w:autoSpaceDN w:val="0"/>
        <w:adjustRightInd w:val="0"/>
        <w:jc w:val="both"/>
        <w:rPr>
          <w:rFonts w:ascii="Arial Narrow" w:eastAsia="Calibri" w:hAnsi="Arial Narrow" w:cs="Arial"/>
          <w:color w:val="000000"/>
          <w:sz w:val="22"/>
          <w:szCs w:val="22"/>
          <w:lang w:eastAsia="es-CO"/>
        </w:rPr>
      </w:pPr>
      <w:r w:rsidRPr="001802D1">
        <w:rPr>
          <w:rFonts w:ascii="Arial Narrow" w:eastAsia="Calibri" w:hAnsi="Arial Narrow" w:cs="Arial"/>
          <w:b/>
          <w:color w:val="000000"/>
          <w:sz w:val="22"/>
          <w:szCs w:val="22"/>
          <w:lang w:eastAsia="es-CO"/>
        </w:rPr>
        <w:t>a)</w:t>
      </w:r>
      <w:r w:rsidRPr="001802D1">
        <w:rPr>
          <w:rFonts w:ascii="Arial Narrow" w:eastAsia="Calibri" w:hAnsi="Arial Narrow" w:cs="Arial"/>
          <w:color w:val="000000"/>
          <w:sz w:val="22"/>
          <w:szCs w:val="22"/>
          <w:lang w:eastAsia="es-CO"/>
        </w:rPr>
        <w:t xml:space="preserve"> Ni la entidad que representó, ni la propuesta que se presenta en el proceso de la referencia se encuentra incursas en prácticas de colusión o restrictivas de la competencia con otras empresas o con el mercado. </w:t>
      </w:r>
    </w:p>
    <w:p w14:paraId="526F31BC" w14:textId="77777777" w:rsidR="00243735" w:rsidRPr="001802D1" w:rsidRDefault="00243735" w:rsidP="00243735">
      <w:pPr>
        <w:autoSpaceDE w:val="0"/>
        <w:autoSpaceDN w:val="0"/>
        <w:adjustRightInd w:val="0"/>
        <w:jc w:val="both"/>
        <w:rPr>
          <w:rFonts w:ascii="Arial Narrow" w:eastAsia="Calibri" w:hAnsi="Arial Narrow" w:cs="Arial"/>
          <w:color w:val="000000"/>
          <w:sz w:val="22"/>
          <w:szCs w:val="22"/>
          <w:lang w:eastAsia="es-CO"/>
        </w:rPr>
      </w:pPr>
    </w:p>
    <w:p w14:paraId="0ED3E246" w14:textId="77777777" w:rsidR="00243735" w:rsidRPr="001802D1" w:rsidRDefault="00243735" w:rsidP="00243735">
      <w:pPr>
        <w:autoSpaceDE w:val="0"/>
        <w:autoSpaceDN w:val="0"/>
        <w:adjustRightInd w:val="0"/>
        <w:jc w:val="both"/>
        <w:rPr>
          <w:rFonts w:ascii="Arial Narrow" w:eastAsia="Calibri" w:hAnsi="Arial Narrow" w:cs="Arial"/>
          <w:color w:val="000000"/>
          <w:sz w:val="22"/>
          <w:szCs w:val="22"/>
          <w:lang w:eastAsia="es-CO"/>
        </w:rPr>
      </w:pPr>
      <w:r w:rsidRPr="001802D1">
        <w:rPr>
          <w:rFonts w:ascii="Arial Narrow" w:eastAsia="Calibri" w:hAnsi="Arial Narrow" w:cs="Arial"/>
          <w:b/>
          <w:color w:val="000000"/>
          <w:sz w:val="22"/>
          <w:szCs w:val="22"/>
          <w:lang w:eastAsia="es-CO"/>
        </w:rPr>
        <w:t xml:space="preserve">b) </w:t>
      </w:r>
      <w:r w:rsidRPr="001802D1">
        <w:rPr>
          <w:rFonts w:ascii="Arial Narrow" w:eastAsia="Calibri" w:hAnsi="Arial Narrow" w:cs="Arial"/>
          <w:color w:val="000000"/>
          <w:sz w:val="22"/>
          <w:szCs w:val="22"/>
          <w:lang w:eastAsia="es-CO"/>
        </w:rPr>
        <w:t xml:space="preserve">Los precios de esta oferta han sido determinados de manera independiente, sin que, con el fin de restringir la competencia, haya existido cualquier consulta, comunicación, o acuerdo con cualquier otro oferente o competidor en relación con (i) los precios, (ii) la intención presentar una oferta, o (iii) los métodos o factores utilizados para calcular los precios ofrecidos. </w:t>
      </w:r>
    </w:p>
    <w:p w14:paraId="719C5D43" w14:textId="77777777" w:rsidR="00243735" w:rsidRPr="001802D1" w:rsidRDefault="00243735" w:rsidP="00243735">
      <w:pPr>
        <w:autoSpaceDE w:val="0"/>
        <w:autoSpaceDN w:val="0"/>
        <w:adjustRightInd w:val="0"/>
        <w:jc w:val="both"/>
        <w:rPr>
          <w:rFonts w:ascii="Arial Narrow" w:eastAsia="Calibri" w:hAnsi="Arial Narrow" w:cs="Arial"/>
          <w:color w:val="000000"/>
          <w:sz w:val="22"/>
          <w:szCs w:val="22"/>
          <w:lang w:eastAsia="es-CO"/>
        </w:rPr>
      </w:pPr>
    </w:p>
    <w:p w14:paraId="16B2B845" w14:textId="77777777" w:rsidR="00243735" w:rsidRPr="001802D1" w:rsidRDefault="00243735" w:rsidP="00243735">
      <w:pPr>
        <w:autoSpaceDE w:val="0"/>
        <w:autoSpaceDN w:val="0"/>
        <w:adjustRightInd w:val="0"/>
        <w:jc w:val="both"/>
        <w:rPr>
          <w:rFonts w:ascii="Arial Narrow" w:eastAsia="Calibri" w:hAnsi="Arial Narrow" w:cs="Arial"/>
          <w:color w:val="000000"/>
          <w:sz w:val="22"/>
          <w:szCs w:val="22"/>
          <w:lang w:eastAsia="es-CO"/>
        </w:rPr>
      </w:pPr>
      <w:r w:rsidRPr="001802D1">
        <w:rPr>
          <w:rFonts w:ascii="Arial Narrow" w:eastAsia="Calibri" w:hAnsi="Arial Narrow" w:cs="Arial"/>
          <w:b/>
          <w:color w:val="000000"/>
          <w:sz w:val="22"/>
          <w:szCs w:val="22"/>
          <w:lang w:eastAsia="es-CO"/>
        </w:rPr>
        <w:t xml:space="preserve">c) </w:t>
      </w:r>
      <w:r w:rsidRPr="001802D1">
        <w:rPr>
          <w:rFonts w:ascii="Arial Narrow" w:eastAsia="Calibri" w:hAnsi="Arial Narrow" w:cs="Arial"/>
          <w:color w:val="000000"/>
          <w:sz w:val="22"/>
          <w:szCs w:val="22"/>
          <w:lang w:eastAsia="es-CO"/>
        </w:rPr>
        <w:t xml:space="preserve">No hemos tenido comunicación con otro competidor sobre aspectos del proceso de contratación adelantado por la Superintendencia de Industria y Comercio. </w:t>
      </w:r>
    </w:p>
    <w:p w14:paraId="6153FC51" w14:textId="77777777" w:rsidR="00243735" w:rsidRPr="001802D1" w:rsidRDefault="00243735" w:rsidP="00243735">
      <w:pPr>
        <w:autoSpaceDE w:val="0"/>
        <w:autoSpaceDN w:val="0"/>
        <w:adjustRightInd w:val="0"/>
        <w:jc w:val="both"/>
        <w:rPr>
          <w:rFonts w:ascii="Arial Narrow" w:eastAsia="Calibri" w:hAnsi="Arial Narrow" w:cs="Arial"/>
          <w:color w:val="000000"/>
          <w:sz w:val="22"/>
          <w:szCs w:val="22"/>
          <w:lang w:eastAsia="es-CO"/>
        </w:rPr>
      </w:pPr>
    </w:p>
    <w:p w14:paraId="6E0393AD" w14:textId="77777777" w:rsidR="00243735" w:rsidRPr="001802D1" w:rsidRDefault="00243735" w:rsidP="00243735">
      <w:pPr>
        <w:autoSpaceDE w:val="0"/>
        <w:autoSpaceDN w:val="0"/>
        <w:adjustRightInd w:val="0"/>
        <w:jc w:val="both"/>
        <w:rPr>
          <w:rFonts w:ascii="Arial Narrow" w:eastAsia="Calibri" w:hAnsi="Arial Narrow" w:cs="Arial"/>
          <w:color w:val="000000"/>
          <w:sz w:val="22"/>
          <w:szCs w:val="22"/>
          <w:lang w:eastAsia="es-CO"/>
        </w:rPr>
      </w:pPr>
      <w:r w:rsidRPr="001802D1">
        <w:rPr>
          <w:rFonts w:ascii="Arial Narrow" w:eastAsia="Calibri" w:hAnsi="Arial Narrow" w:cs="Arial"/>
          <w:b/>
          <w:color w:val="000000"/>
          <w:sz w:val="22"/>
          <w:szCs w:val="22"/>
          <w:lang w:eastAsia="es-CO"/>
        </w:rPr>
        <w:t xml:space="preserve">d) </w:t>
      </w:r>
      <w:r w:rsidRPr="001802D1">
        <w:rPr>
          <w:rFonts w:ascii="Arial Narrow" w:eastAsia="Calibri" w:hAnsi="Arial Narrow" w:cs="Arial"/>
          <w:color w:val="000000"/>
          <w:sz w:val="22"/>
          <w:szCs w:val="22"/>
          <w:lang w:eastAsia="es-CO"/>
        </w:rPr>
        <w:t xml:space="preserve">No hemos revelado los términos de nuestra oferta ni nuestro interés en participar en el presente proceso a algún competidor. </w:t>
      </w:r>
    </w:p>
    <w:p w14:paraId="1A455567" w14:textId="77777777" w:rsidR="00243735" w:rsidRPr="001802D1" w:rsidRDefault="00243735" w:rsidP="00243735">
      <w:pPr>
        <w:autoSpaceDE w:val="0"/>
        <w:autoSpaceDN w:val="0"/>
        <w:adjustRightInd w:val="0"/>
        <w:jc w:val="both"/>
        <w:rPr>
          <w:rFonts w:ascii="Arial Narrow" w:eastAsia="Calibri" w:hAnsi="Arial Narrow" w:cs="Arial"/>
          <w:color w:val="000000"/>
          <w:sz w:val="22"/>
          <w:szCs w:val="22"/>
          <w:lang w:eastAsia="es-CO"/>
        </w:rPr>
      </w:pPr>
    </w:p>
    <w:p w14:paraId="70EA0624" w14:textId="77777777" w:rsidR="00243735" w:rsidRPr="001802D1" w:rsidRDefault="00243735" w:rsidP="00243735">
      <w:pPr>
        <w:autoSpaceDE w:val="0"/>
        <w:autoSpaceDN w:val="0"/>
        <w:adjustRightInd w:val="0"/>
        <w:jc w:val="both"/>
        <w:rPr>
          <w:rFonts w:ascii="Arial Narrow" w:eastAsia="Calibri" w:hAnsi="Arial Narrow" w:cs="Arial"/>
          <w:color w:val="000000"/>
          <w:sz w:val="22"/>
          <w:szCs w:val="22"/>
          <w:lang w:eastAsia="es-CO"/>
        </w:rPr>
      </w:pPr>
      <w:r w:rsidRPr="001802D1">
        <w:rPr>
          <w:rFonts w:ascii="Arial Narrow" w:eastAsia="Calibri" w:hAnsi="Arial Narrow" w:cs="Arial"/>
          <w:b/>
          <w:color w:val="000000"/>
          <w:sz w:val="22"/>
          <w:szCs w:val="22"/>
          <w:lang w:eastAsia="es-CO"/>
        </w:rPr>
        <w:t xml:space="preserve">e) </w:t>
      </w:r>
      <w:r w:rsidRPr="001802D1">
        <w:rPr>
          <w:rFonts w:ascii="Arial Narrow" w:eastAsia="Calibri" w:hAnsi="Arial Narrow" w:cs="Arial"/>
          <w:color w:val="000000"/>
          <w:sz w:val="22"/>
          <w:szCs w:val="22"/>
          <w:lang w:eastAsia="es-CO"/>
        </w:rPr>
        <w:t xml:space="preserve">No hemos invitado a otra empresa para hacer una oferta, o dejar de hacer una oferta, con el fin restringir la competencia dentro del proceso de contratación adelantado por la Superintendencia de Industria y Comercio. </w:t>
      </w:r>
    </w:p>
    <w:p w14:paraId="5CFA75FB" w14:textId="77777777" w:rsidR="00243735" w:rsidRPr="001802D1" w:rsidRDefault="00243735" w:rsidP="00243735">
      <w:pPr>
        <w:autoSpaceDE w:val="0"/>
        <w:autoSpaceDN w:val="0"/>
        <w:adjustRightInd w:val="0"/>
        <w:jc w:val="both"/>
        <w:rPr>
          <w:rFonts w:ascii="Arial Narrow" w:eastAsia="Calibri" w:hAnsi="Arial Narrow" w:cs="Arial"/>
          <w:color w:val="000000"/>
          <w:sz w:val="22"/>
          <w:szCs w:val="22"/>
          <w:lang w:eastAsia="es-CO"/>
        </w:rPr>
      </w:pPr>
    </w:p>
    <w:p w14:paraId="0F8D1566" w14:textId="77777777" w:rsidR="00243735" w:rsidRPr="001802D1" w:rsidRDefault="00243735" w:rsidP="00243735">
      <w:pPr>
        <w:autoSpaceDE w:val="0"/>
        <w:autoSpaceDN w:val="0"/>
        <w:adjustRightInd w:val="0"/>
        <w:jc w:val="both"/>
        <w:rPr>
          <w:rFonts w:ascii="Arial Narrow" w:eastAsia="Calibri" w:hAnsi="Arial Narrow" w:cs="Arial"/>
          <w:color w:val="000000"/>
          <w:sz w:val="22"/>
          <w:szCs w:val="22"/>
          <w:lang w:eastAsia="es-CO"/>
        </w:rPr>
      </w:pPr>
      <w:r w:rsidRPr="001802D1">
        <w:rPr>
          <w:rFonts w:ascii="Arial Narrow" w:eastAsia="Calibri" w:hAnsi="Arial Narrow" w:cs="Arial"/>
          <w:b/>
          <w:color w:val="000000"/>
          <w:sz w:val="22"/>
          <w:szCs w:val="22"/>
          <w:lang w:eastAsia="es-CO"/>
        </w:rPr>
        <w:t>f)</w:t>
      </w:r>
      <w:r w:rsidRPr="001802D1">
        <w:rPr>
          <w:rFonts w:ascii="Arial Narrow" w:eastAsia="Calibri" w:hAnsi="Arial Narrow" w:cs="Arial"/>
          <w:color w:val="000000"/>
          <w:sz w:val="22"/>
          <w:szCs w:val="22"/>
          <w:lang w:eastAsia="es-CO"/>
        </w:rPr>
        <w:t xml:space="preserve"> Que en el evento de conocer que en relación con el proceso de selección adelantado por la Superintendencia de Industria y Comercio en el mercado se presentan prácticas restrictivas de la competencia me comprometo a poner en conocimiento de la Superintendencia de Industria y Comercio y demás autoridades competentes dichos hechos. </w:t>
      </w:r>
    </w:p>
    <w:p w14:paraId="327A9D28" w14:textId="77777777" w:rsidR="00243735" w:rsidRPr="001802D1" w:rsidRDefault="00243735" w:rsidP="00243735">
      <w:pPr>
        <w:autoSpaceDE w:val="0"/>
        <w:autoSpaceDN w:val="0"/>
        <w:adjustRightInd w:val="0"/>
        <w:jc w:val="both"/>
        <w:rPr>
          <w:rFonts w:ascii="Arial Narrow" w:eastAsia="Calibri" w:hAnsi="Arial Narrow" w:cs="Arial"/>
          <w:color w:val="000000"/>
          <w:sz w:val="22"/>
          <w:szCs w:val="22"/>
          <w:lang w:eastAsia="es-CO"/>
        </w:rPr>
      </w:pPr>
    </w:p>
    <w:p w14:paraId="24EBDCBA" w14:textId="77777777" w:rsidR="00243735" w:rsidRPr="001802D1" w:rsidRDefault="00243735" w:rsidP="00243735">
      <w:pPr>
        <w:autoSpaceDE w:val="0"/>
        <w:autoSpaceDN w:val="0"/>
        <w:adjustRightInd w:val="0"/>
        <w:jc w:val="both"/>
        <w:rPr>
          <w:rFonts w:ascii="Arial Narrow" w:eastAsia="Calibri" w:hAnsi="Arial Narrow" w:cs="Arial"/>
          <w:color w:val="000000"/>
          <w:sz w:val="22"/>
          <w:szCs w:val="22"/>
          <w:lang w:eastAsia="es-CO"/>
        </w:rPr>
      </w:pPr>
      <w:r w:rsidRPr="001802D1">
        <w:rPr>
          <w:rFonts w:ascii="Arial Narrow" w:eastAsia="Calibri" w:hAnsi="Arial Narrow" w:cs="Arial"/>
          <w:b/>
          <w:color w:val="000000"/>
          <w:sz w:val="22"/>
          <w:szCs w:val="22"/>
          <w:lang w:eastAsia="es-CO"/>
        </w:rPr>
        <w:t>g)</w:t>
      </w:r>
      <w:r w:rsidRPr="001802D1">
        <w:rPr>
          <w:rFonts w:ascii="Arial Narrow" w:eastAsia="Calibri" w:hAnsi="Arial Narrow" w:cs="Arial"/>
          <w:color w:val="000000"/>
          <w:sz w:val="22"/>
          <w:szCs w:val="22"/>
          <w:lang w:eastAsia="es-CO"/>
        </w:rPr>
        <w:t xml:space="preserve"> La propuesta que presentamos es acorde a la libre competencia efectiva en los procesos de selección, con precios acordes al mercado, en concordancia a lo dispuesto en las Leyes 155 de 1959 y 1340 de 2009, y los Decretos 2153 de 1992 y 3523 de 2009, modificado por el Decreto 1687 de 2010 y el artículo 27 de la Ley 1474 de 2011; guardando armonía con lo establecido en los principios de la contratación pública y postulados de la Ley 80 de 1993, Ley 1150 de 2007 y el Decreto Reglamentario 1082 de 2015 o aquel que lo modifique o sustituya. </w:t>
      </w:r>
    </w:p>
    <w:p w14:paraId="077F9335" w14:textId="77777777" w:rsidR="00243735" w:rsidRPr="001802D1" w:rsidRDefault="00243735" w:rsidP="00243735">
      <w:pPr>
        <w:autoSpaceDE w:val="0"/>
        <w:autoSpaceDN w:val="0"/>
        <w:adjustRightInd w:val="0"/>
        <w:jc w:val="both"/>
        <w:rPr>
          <w:rFonts w:ascii="Arial Narrow" w:eastAsia="Calibri" w:hAnsi="Arial Narrow" w:cs="Arial"/>
          <w:color w:val="000000"/>
          <w:sz w:val="22"/>
          <w:szCs w:val="22"/>
          <w:lang w:eastAsia="es-CO"/>
        </w:rPr>
      </w:pPr>
    </w:p>
    <w:p w14:paraId="443EFE3E" w14:textId="77777777" w:rsidR="00243735" w:rsidRPr="001802D1" w:rsidRDefault="00243735" w:rsidP="00243735">
      <w:pPr>
        <w:autoSpaceDE w:val="0"/>
        <w:autoSpaceDN w:val="0"/>
        <w:adjustRightInd w:val="0"/>
        <w:jc w:val="both"/>
        <w:rPr>
          <w:rFonts w:ascii="Arial Narrow" w:eastAsia="Calibri" w:hAnsi="Arial Narrow" w:cs="Arial"/>
          <w:i/>
          <w:iCs/>
          <w:color w:val="000000"/>
          <w:sz w:val="22"/>
          <w:szCs w:val="22"/>
          <w:lang w:eastAsia="es-CO"/>
        </w:rPr>
      </w:pPr>
      <w:r w:rsidRPr="001802D1">
        <w:rPr>
          <w:rFonts w:ascii="Arial Narrow" w:eastAsia="Calibri" w:hAnsi="Arial Narrow" w:cs="Arial"/>
          <w:b/>
          <w:color w:val="000000"/>
          <w:sz w:val="22"/>
          <w:szCs w:val="22"/>
          <w:lang w:eastAsia="es-CO"/>
        </w:rPr>
        <w:t>h)</w:t>
      </w:r>
      <w:r w:rsidRPr="001802D1">
        <w:rPr>
          <w:rFonts w:ascii="Arial Narrow" w:eastAsia="Calibri" w:hAnsi="Arial Narrow" w:cs="Arial"/>
          <w:color w:val="000000"/>
          <w:sz w:val="22"/>
          <w:szCs w:val="22"/>
          <w:lang w:eastAsia="es-CO"/>
        </w:rPr>
        <w:t xml:space="preserve"> Que conozco que la Ley 1474 de 2011 -Estatuto Anticorrupción- en su ARTÍCULO 27 estableció que: </w:t>
      </w:r>
      <w:r w:rsidRPr="001802D1">
        <w:rPr>
          <w:rFonts w:ascii="Arial Narrow" w:eastAsia="Calibri" w:hAnsi="Arial Narrow" w:cs="Arial"/>
          <w:i/>
          <w:iCs/>
          <w:color w:val="000000"/>
          <w:sz w:val="22"/>
          <w:szCs w:val="22"/>
          <w:lang w:eastAsia="es-CO"/>
        </w:rPr>
        <w:t>“ACUERDOS RESTRICTIVOS DE LA COMPETENCIA. La Ley 599 de 2000 tendrá un artículo 410A, el cual quedará así: El que en un proceso de licitación pública, subasta pública, selección abreviada o concurso se concertare con otro con el fin de alterar ilícitamente el procedimiento contractual, incurrirá en prisión de seis (6) a doce (12) años y multa de doscientos (200) a mil (1.000) salarios mínimos legales mensuales vigentes e inhabilidad para contratar con entidades estatales por ocho (8) años.</w:t>
      </w:r>
    </w:p>
    <w:p w14:paraId="3FAC6DE2" w14:textId="77777777" w:rsidR="00243735" w:rsidRPr="001802D1" w:rsidRDefault="00243735" w:rsidP="00243735">
      <w:pPr>
        <w:autoSpaceDE w:val="0"/>
        <w:autoSpaceDN w:val="0"/>
        <w:adjustRightInd w:val="0"/>
        <w:jc w:val="both"/>
        <w:rPr>
          <w:rFonts w:ascii="Arial Narrow" w:eastAsia="Calibri" w:hAnsi="Arial Narrow" w:cs="Arial"/>
          <w:color w:val="000000"/>
          <w:sz w:val="22"/>
          <w:szCs w:val="22"/>
          <w:lang w:eastAsia="es-CO"/>
        </w:rPr>
      </w:pPr>
    </w:p>
    <w:p w14:paraId="55005D61" w14:textId="77777777" w:rsidR="00243735" w:rsidRPr="001802D1" w:rsidRDefault="00243735" w:rsidP="00243735">
      <w:pPr>
        <w:autoSpaceDE w:val="0"/>
        <w:autoSpaceDN w:val="0"/>
        <w:adjustRightInd w:val="0"/>
        <w:jc w:val="both"/>
        <w:rPr>
          <w:rFonts w:ascii="Arial Narrow" w:eastAsia="Calibri" w:hAnsi="Arial Narrow" w:cs="Arial"/>
          <w:color w:val="000000"/>
          <w:sz w:val="22"/>
          <w:szCs w:val="22"/>
          <w:lang w:eastAsia="es-CO"/>
        </w:rPr>
      </w:pPr>
      <w:r w:rsidRPr="001802D1">
        <w:rPr>
          <w:rFonts w:ascii="Arial Narrow" w:eastAsia="Calibri" w:hAnsi="Arial Narrow" w:cs="Arial"/>
          <w:i/>
          <w:iCs/>
          <w:color w:val="000000"/>
          <w:sz w:val="22"/>
          <w:szCs w:val="22"/>
          <w:lang w:eastAsia="es-CO"/>
        </w:rPr>
        <w:t xml:space="preserve">PARÁGRAFO. El que en su condición de delator o clemente mediante Resolución en firme obtenga exoneración total de la multa a imponer por parte de la Superintendencia de Industria y Comercio en una investigación por acuerdo anticompetitivos en un proceso de contratación pública obtendrá los siguientes beneficios: reducción de la pena en una tercera parte, un 40% de la multa a imponer y una inhabilidad para contratar con entidades estatales por cinco (5) años.” </w:t>
      </w:r>
    </w:p>
    <w:p w14:paraId="0A0B29C2" w14:textId="77777777" w:rsidR="00243735" w:rsidRDefault="00243735" w:rsidP="00243735">
      <w:pPr>
        <w:rPr>
          <w:rFonts w:ascii="Arial Narrow" w:eastAsia="Calibri" w:hAnsi="Arial Narrow" w:cs="Arial"/>
          <w:sz w:val="22"/>
          <w:szCs w:val="22"/>
          <w:lang w:eastAsia="es-ES_tradnl"/>
        </w:rPr>
      </w:pPr>
    </w:p>
    <w:p w14:paraId="694DB0F2" w14:textId="77777777" w:rsidR="00243735" w:rsidRPr="001802D1" w:rsidRDefault="00243735" w:rsidP="00243735">
      <w:pPr>
        <w:autoSpaceDE w:val="0"/>
        <w:autoSpaceDN w:val="0"/>
        <w:adjustRightInd w:val="0"/>
        <w:jc w:val="both"/>
        <w:rPr>
          <w:rFonts w:ascii="Arial Narrow" w:eastAsia="Calibri" w:hAnsi="Arial Narrow" w:cs="Arial"/>
          <w:color w:val="000000"/>
          <w:sz w:val="22"/>
          <w:szCs w:val="22"/>
          <w:lang w:eastAsia="es-CO"/>
        </w:rPr>
      </w:pPr>
      <w:r w:rsidRPr="001802D1">
        <w:rPr>
          <w:rFonts w:ascii="Arial Narrow" w:eastAsia="Calibri" w:hAnsi="Arial Narrow" w:cs="Arial"/>
          <w:color w:val="000000"/>
          <w:sz w:val="22"/>
          <w:szCs w:val="22"/>
          <w:lang w:eastAsia="es-CO"/>
        </w:rPr>
        <w:t xml:space="preserve">Bajo la gravedad del juramento, que se entiende prestado al firmar esta carta, manifiesto que no me encuentro, ni personal, ni corporativamente, ni la sociedad que represento incurso en ninguna de las causales de inhabilidad o incompatibilidad previstas en las normas legales, ni en conflicto de interés. </w:t>
      </w:r>
    </w:p>
    <w:p w14:paraId="648A19F7" w14:textId="77777777" w:rsidR="00243735" w:rsidRDefault="00243735" w:rsidP="00243735">
      <w:pPr>
        <w:autoSpaceDE w:val="0"/>
        <w:autoSpaceDN w:val="0"/>
        <w:adjustRightInd w:val="0"/>
        <w:jc w:val="both"/>
        <w:rPr>
          <w:rFonts w:ascii="Arial Narrow" w:eastAsia="Calibri" w:hAnsi="Arial Narrow" w:cs="Arial"/>
          <w:color w:val="000000"/>
          <w:sz w:val="22"/>
          <w:szCs w:val="22"/>
          <w:lang w:eastAsia="es-CO"/>
        </w:rPr>
      </w:pPr>
    </w:p>
    <w:p w14:paraId="211301B5" w14:textId="77777777" w:rsidR="00243735" w:rsidRPr="001802D1" w:rsidRDefault="00243735" w:rsidP="00243735">
      <w:pPr>
        <w:autoSpaceDE w:val="0"/>
        <w:autoSpaceDN w:val="0"/>
        <w:adjustRightInd w:val="0"/>
        <w:jc w:val="both"/>
        <w:rPr>
          <w:rFonts w:ascii="Arial Narrow" w:eastAsia="Calibri" w:hAnsi="Arial Narrow" w:cs="Arial"/>
          <w:color w:val="000000"/>
          <w:sz w:val="22"/>
          <w:szCs w:val="22"/>
          <w:lang w:eastAsia="es-CO"/>
        </w:rPr>
      </w:pPr>
      <w:r w:rsidRPr="001802D1">
        <w:rPr>
          <w:rFonts w:ascii="Arial Narrow" w:eastAsia="Calibri" w:hAnsi="Arial Narrow" w:cs="Arial"/>
          <w:color w:val="000000"/>
          <w:sz w:val="22"/>
          <w:szCs w:val="22"/>
          <w:lang w:eastAsia="es-CO"/>
        </w:rPr>
        <w:t xml:space="preserve">Que ninguna otra persona o entidad, diferentes de las nombradas aquí, tiene participación en esta oferta o en el contrato que será el resultado de este proceso y que, por lo tanto, solamente los firmantes están vinculados a dicha oferta. </w:t>
      </w:r>
    </w:p>
    <w:p w14:paraId="2348596C" w14:textId="77777777" w:rsidR="00243735" w:rsidRDefault="00243735" w:rsidP="00243735">
      <w:pPr>
        <w:autoSpaceDE w:val="0"/>
        <w:autoSpaceDN w:val="0"/>
        <w:adjustRightInd w:val="0"/>
        <w:jc w:val="both"/>
        <w:rPr>
          <w:rFonts w:ascii="Arial Narrow" w:eastAsia="Calibri" w:hAnsi="Arial Narrow" w:cs="Arial"/>
          <w:color w:val="000000"/>
          <w:sz w:val="22"/>
          <w:szCs w:val="22"/>
          <w:lang w:eastAsia="es-CO"/>
        </w:rPr>
      </w:pPr>
    </w:p>
    <w:p w14:paraId="4B4947E8" w14:textId="77777777" w:rsidR="00243735" w:rsidRPr="001802D1" w:rsidRDefault="00243735" w:rsidP="00243735">
      <w:pPr>
        <w:autoSpaceDE w:val="0"/>
        <w:autoSpaceDN w:val="0"/>
        <w:adjustRightInd w:val="0"/>
        <w:jc w:val="both"/>
        <w:rPr>
          <w:rFonts w:ascii="Arial Narrow" w:eastAsia="Calibri" w:hAnsi="Arial Narrow" w:cs="Arial"/>
          <w:color w:val="000000"/>
          <w:sz w:val="22"/>
          <w:szCs w:val="22"/>
          <w:lang w:eastAsia="es-CO"/>
        </w:rPr>
      </w:pPr>
      <w:r w:rsidRPr="001802D1">
        <w:rPr>
          <w:rFonts w:ascii="Arial Narrow" w:eastAsia="Calibri" w:hAnsi="Arial Narrow" w:cs="Arial"/>
          <w:color w:val="000000"/>
          <w:sz w:val="22"/>
          <w:szCs w:val="22"/>
          <w:lang w:eastAsia="es-CO"/>
        </w:rPr>
        <w:t xml:space="preserve">Garantizo que no tengo participación en varias propuestas presentadas para el presente proceso de selección ya sea en forma individual o en calidad de integrante de un consorcio o unión temporal, o en sus órganos directivos y/o accionistas, filiales o subordinadas de alguna matriz o de algún holding empresarial. </w:t>
      </w:r>
    </w:p>
    <w:p w14:paraId="55586B38" w14:textId="77777777" w:rsidR="00243735" w:rsidRPr="001802D1" w:rsidRDefault="00243735" w:rsidP="00243735">
      <w:pPr>
        <w:autoSpaceDE w:val="0"/>
        <w:autoSpaceDN w:val="0"/>
        <w:adjustRightInd w:val="0"/>
        <w:jc w:val="both"/>
        <w:rPr>
          <w:rFonts w:ascii="Arial Narrow" w:eastAsia="Calibri" w:hAnsi="Arial Narrow" w:cs="Arial"/>
          <w:color w:val="000000"/>
          <w:sz w:val="22"/>
          <w:szCs w:val="22"/>
          <w:lang w:eastAsia="es-CO"/>
        </w:rPr>
      </w:pPr>
    </w:p>
    <w:p w14:paraId="3C161850" w14:textId="77777777" w:rsidR="00243735" w:rsidRPr="001802D1" w:rsidRDefault="00243735" w:rsidP="00243735">
      <w:pPr>
        <w:autoSpaceDE w:val="0"/>
        <w:autoSpaceDN w:val="0"/>
        <w:adjustRightInd w:val="0"/>
        <w:jc w:val="both"/>
        <w:rPr>
          <w:rFonts w:ascii="Arial Narrow" w:eastAsia="Calibri" w:hAnsi="Arial Narrow" w:cs="Arial"/>
          <w:color w:val="000000"/>
          <w:sz w:val="22"/>
          <w:szCs w:val="22"/>
          <w:lang w:eastAsia="es-CO"/>
        </w:rPr>
      </w:pPr>
      <w:r w:rsidRPr="001802D1">
        <w:rPr>
          <w:rFonts w:ascii="Arial Narrow" w:eastAsia="Calibri" w:hAnsi="Arial Narrow" w:cs="Arial"/>
          <w:color w:val="000000"/>
          <w:sz w:val="22"/>
          <w:szCs w:val="22"/>
          <w:lang w:eastAsia="es-CO"/>
        </w:rPr>
        <w:lastRenderedPageBreak/>
        <w:t>Finalmente, manifiesto que la propuesta que presento en el presente proceso de selección no ha sido participe de prácticas restrictivas de la competentica ni de prácticas colusorias, por lo que participa en condiciones de transparencia y competitividad en el mercado de compras públicas.</w:t>
      </w:r>
    </w:p>
    <w:p w14:paraId="36AF8E27" w14:textId="77777777" w:rsidR="00243735" w:rsidRPr="001802D1" w:rsidRDefault="00243735" w:rsidP="00243735">
      <w:pPr>
        <w:autoSpaceDE w:val="0"/>
        <w:autoSpaceDN w:val="0"/>
        <w:adjustRightInd w:val="0"/>
        <w:jc w:val="both"/>
        <w:rPr>
          <w:rFonts w:ascii="Arial Narrow" w:eastAsia="Calibri" w:hAnsi="Arial Narrow" w:cs="Arial"/>
          <w:color w:val="000000"/>
          <w:sz w:val="22"/>
          <w:szCs w:val="22"/>
          <w:lang w:eastAsia="es-CO"/>
        </w:rPr>
      </w:pPr>
    </w:p>
    <w:p w14:paraId="07ED46E3" w14:textId="77777777" w:rsidR="00243735" w:rsidRPr="001802D1" w:rsidRDefault="00243735" w:rsidP="00243735">
      <w:pPr>
        <w:autoSpaceDE w:val="0"/>
        <w:autoSpaceDN w:val="0"/>
        <w:adjustRightInd w:val="0"/>
        <w:jc w:val="both"/>
        <w:rPr>
          <w:rFonts w:ascii="Arial Narrow" w:eastAsia="Calibri" w:hAnsi="Arial Narrow" w:cs="Arial"/>
          <w:color w:val="000000"/>
          <w:sz w:val="22"/>
          <w:szCs w:val="22"/>
          <w:lang w:eastAsia="es-CO"/>
        </w:rPr>
      </w:pPr>
    </w:p>
    <w:p w14:paraId="34C52857" w14:textId="77777777" w:rsidR="00243735" w:rsidRPr="001802D1" w:rsidRDefault="00243735" w:rsidP="00243735">
      <w:pPr>
        <w:autoSpaceDE w:val="0"/>
        <w:autoSpaceDN w:val="0"/>
        <w:adjustRightInd w:val="0"/>
        <w:jc w:val="both"/>
        <w:rPr>
          <w:rFonts w:ascii="Arial Narrow" w:eastAsia="Calibri" w:hAnsi="Arial Narrow" w:cs="Arial"/>
          <w:color w:val="000000"/>
          <w:sz w:val="22"/>
          <w:szCs w:val="22"/>
          <w:lang w:eastAsia="es-CO"/>
        </w:rPr>
      </w:pPr>
      <w:r w:rsidRPr="001802D1">
        <w:rPr>
          <w:rFonts w:ascii="Arial Narrow" w:eastAsia="Calibri" w:hAnsi="Arial Narrow" w:cs="Arial"/>
          <w:color w:val="000000"/>
          <w:sz w:val="22"/>
          <w:szCs w:val="22"/>
          <w:lang w:eastAsia="es-CO"/>
        </w:rPr>
        <w:t xml:space="preserve">Ciudad y fecha __________________________________________ </w:t>
      </w:r>
    </w:p>
    <w:p w14:paraId="0AA95C16" w14:textId="77777777" w:rsidR="00243735" w:rsidRPr="001802D1" w:rsidRDefault="00243735" w:rsidP="00243735">
      <w:pPr>
        <w:autoSpaceDE w:val="0"/>
        <w:autoSpaceDN w:val="0"/>
        <w:adjustRightInd w:val="0"/>
        <w:jc w:val="both"/>
        <w:rPr>
          <w:rFonts w:ascii="Arial Narrow" w:eastAsia="Calibri" w:hAnsi="Arial Narrow" w:cs="Arial"/>
          <w:color w:val="000000"/>
          <w:sz w:val="22"/>
          <w:szCs w:val="22"/>
          <w:lang w:eastAsia="es-CO"/>
        </w:rPr>
      </w:pPr>
      <w:r w:rsidRPr="001802D1">
        <w:rPr>
          <w:rFonts w:ascii="Arial Narrow" w:eastAsia="Calibri" w:hAnsi="Arial Narrow" w:cs="Arial"/>
          <w:color w:val="000000"/>
          <w:sz w:val="22"/>
          <w:szCs w:val="22"/>
          <w:lang w:eastAsia="es-CO"/>
        </w:rPr>
        <w:t xml:space="preserve">Nombre del Proponente: </w:t>
      </w:r>
    </w:p>
    <w:p w14:paraId="1E3E809A" w14:textId="77777777" w:rsidR="00243735" w:rsidRPr="001802D1" w:rsidRDefault="00243735" w:rsidP="00243735">
      <w:pPr>
        <w:autoSpaceDE w:val="0"/>
        <w:autoSpaceDN w:val="0"/>
        <w:adjustRightInd w:val="0"/>
        <w:jc w:val="both"/>
        <w:rPr>
          <w:rFonts w:ascii="Arial Narrow" w:eastAsia="Calibri" w:hAnsi="Arial Narrow" w:cs="Arial"/>
          <w:color w:val="000000"/>
          <w:sz w:val="22"/>
          <w:szCs w:val="22"/>
          <w:lang w:eastAsia="es-CO"/>
        </w:rPr>
      </w:pPr>
      <w:r w:rsidRPr="001802D1">
        <w:rPr>
          <w:rFonts w:ascii="Arial Narrow" w:eastAsia="Calibri" w:hAnsi="Arial Narrow" w:cs="Arial"/>
          <w:color w:val="000000"/>
          <w:sz w:val="22"/>
          <w:szCs w:val="22"/>
          <w:lang w:eastAsia="es-CO"/>
        </w:rPr>
        <w:t xml:space="preserve">Dirección: </w:t>
      </w:r>
    </w:p>
    <w:p w14:paraId="5ED847CB" w14:textId="77777777" w:rsidR="00243735" w:rsidRPr="001802D1" w:rsidRDefault="00243735" w:rsidP="00243735">
      <w:pPr>
        <w:autoSpaceDE w:val="0"/>
        <w:autoSpaceDN w:val="0"/>
        <w:adjustRightInd w:val="0"/>
        <w:jc w:val="both"/>
        <w:rPr>
          <w:rFonts w:ascii="Arial Narrow" w:eastAsia="Calibri" w:hAnsi="Arial Narrow" w:cs="Arial"/>
          <w:color w:val="000000"/>
          <w:sz w:val="22"/>
          <w:szCs w:val="22"/>
          <w:lang w:eastAsia="es-CO"/>
        </w:rPr>
      </w:pPr>
      <w:r w:rsidRPr="001802D1">
        <w:rPr>
          <w:rFonts w:ascii="Arial Narrow" w:eastAsia="Calibri" w:hAnsi="Arial Narrow" w:cs="Arial"/>
          <w:color w:val="000000"/>
          <w:sz w:val="22"/>
          <w:szCs w:val="22"/>
          <w:lang w:eastAsia="es-CO"/>
        </w:rPr>
        <w:t xml:space="preserve">Ciudad: </w:t>
      </w:r>
    </w:p>
    <w:p w14:paraId="2A472B43" w14:textId="41F2AB8C" w:rsidR="00243735" w:rsidRPr="001802D1" w:rsidRDefault="0033509B" w:rsidP="00243735">
      <w:pPr>
        <w:autoSpaceDE w:val="0"/>
        <w:autoSpaceDN w:val="0"/>
        <w:adjustRightInd w:val="0"/>
        <w:jc w:val="both"/>
        <w:rPr>
          <w:rFonts w:ascii="Arial Narrow" w:eastAsia="Calibri" w:hAnsi="Arial Narrow" w:cs="Arial"/>
          <w:color w:val="000000"/>
          <w:sz w:val="22"/>
          <w:szCs w:val="22"/>
          <w:lang w:eastAsia="es-CO"/>
        </w:rPr>
      </w:pPr>
      <w:r>
        <w:rPr>
          <w:rFonts w:ascii="Arial Narrow" w:eastAsia="Calibri" w:hAnsi="Arial Narrow" w:cs="Arial"/>
          <w:color w:val="000000"/>
          <w:sz w:val="22"/>
          <w:szCs w:val="22"/>
          <w:lang w:eastAsia="es-CO"/>
        </w:rPr>
        <w:t>Teléfono:</w:t>
      </w:r>
      <w:bookmarkStart w:id="0" w:name="_GoBack"/>
      <w:bookmarkEnd w:id="0"/>
    </w:p>
    <w:p w14:paraId="07536E21" w14:textId="77777777" w:rsidR="00243735" w:rsidRDefault="00243735" w:rsidP="00243735">
      <w:pPr>
        <w:autoSpaceDE w:val="0"/>
        <w:autoSpaceDN w:val="0"/>
        <w:adjustRightInd w:val="0"/>
        <w:jc w:val="both"/>
        <w:rPr>
          <w:rFonts w:ascii="Arial Narrow" w:eastAsia="Calibri" w:hAnsi="Arial Narrow" w:cs="Arial"/>
          <w:color w:val="000000"/>
          <w:sz w:val="22"/>
          <w:szCs w:val="22"/>
          <w:lang w:eastAsia="es-CO"/>
        </w:rPr>
      </w:pPr>
    </w:p>
    <w:p w14:paraId="26B491BA" w14:textId="77777777" w:rsidR="00243735" w:rsidRDefault="00243735" w:rsidP="00243735">
      <w:pPr>
        <w:autoSpaceDE w:val="0"/>
        <w:autoSpaceDN w:val="0"/>
        <w:adjustRightInd w:val="0"/>
        <w:jc w:val="both"/>
        <w:rPr>
          <w:rFonts w:ascii="Arial Narrow" w:eastAsia="Calibri" w:hAnsi="Arial Narrow" w:cs="Arial"/>
          <w:color w:val="000000"/>
          <w:sz w:val="22"/>
          <w:szCs w:val="22"/>
          <w:lang w:eastAsia="es-CO"/>
        </w:rPr>
      </w:pPr>
    </w:p>
    <w:p w14:paraId="784746B6" w14:textId="77777777" w:rsidR="00243735" w:rsidRPr="001802D1" w:rsidRDefault="00243735" w:rsidP="00243735">
      <w:pPr>
        <w:autoSpaceDE w:val="0"/>
        <w:autoSpaceDN w:val="0"/>
        <w:adjustRightInd w:val="0"/>
        <w:jc w:val="both"/>
        <w:rPr>
          <w:rFonts w:ascii="Arial Narrow" w:eastAsia="Calibri" w:hAnsi="Arial Narrow" w:cs="Arial"/>
          <w:color w:val="000000"/>
          <w:sz w:val="22"/>
          <w:szCs w:val="22"/>
          <w:lang w:eastAsia="es-CO"/>
        </w:rPr>
      </w:pPr>
      <w:r w:rsidRPr="001802D1">
        <w:rPr>
          <w:rFonts w:ascii="Arial Narrow" w:eastAsia="Calibri" w:hAnsi="Arial Narrow" w:cs="Arial"/>
          <w:color w:val="000000"/>
          <w:sz w:val="22"/>
          <w:szCs w:val="22"/>
          <w:lang w:eastAsia="es-CO"/>
        </w:rPr>
        <w:t xml:space="preserve">Correo electrónico: </w:t>
      </w:r>
    </w:p>
    <w:p w14:paraId="6170B285" w14:textId="77777777" w:rsidR="00243735" w:rsidRPr="001802D1" w:rsidRDefault="00243735" w:rsidP="00243735">
      <w:pPr>
        <w:autoSpaceDE w:val="0"/>
        <w:autoSpaceDN w:val="0"/>
        <w:adjustRightInd w:val="0"/>
        <w:jc w:val="both"/>
        <w:rPr>
          <w:rFonts w:ascii="Arial Narrow" w:eastAsia="Calibri" w:hAnsi="Arial Narrow" w:cs="Arial"/>
          <w:color w:val="000000"/>
          <w:sz w:val="22"/>
          <w:szCs w:val="22"/>
          <w:lang w:eastAsia="es-CO"/>
        </w:rPr>
      </w:pPr>
      <w:r w:rsidRPr="001802D1">
        <w:rPr>
          <w:rFonts w:ascii="Arial Narrow" w:eastAsia="Calibri" w:hAnsi="Arial Narrow" w:cs="Arial"/>
          <w:color w:val="000000"/>
          <w:sz w:val="22"/>
          <w:szCs w:val="22"/>
          <w:lang w:eastAsia="es-CO"/>
        </w:rPr>
        <w:t xml:space="preserve">NIT: </w:t>
      </w:r>
    </w:p>
    <w:p w14:paraId="3B7D82A4" w14:textId="77777777" w:rsidR="00243735" w:rsidRPr="001802D1" w:rsidRDefault="00243735" w:rsidP="00243735">
      <w:pPr>
        <w:jc w:val="both"/>
        <w:rPr>
          <w:rFonts w:ascii="Arial Narrow" w:eastAsia="Times New Roman" w:hAnsi="Arial Narrow" w:cs="Arial"/>
          <w:b/>
          <w:color w:val="000000"/>
          <w:sz w:val="22"/>
          <w:szCs w:val="22"/>
          <w:lang w:bidi="he-IL"/>
        </w:rPr>
      </w:pPr>
      <w:r w:rsidRPr="001802D1">
        <w:rPr>
          <w:rFonts w:ascii="Arial Narrow" w:eastAsia="Times New Roman" w:hAnsi="Arial Narrow" w:cs="Times New Roman"/>
          <w:sz w:val="22"/>
          <w:szCs w:val="22"/>
          <w:lang w:bidi="he-IL"/>
        </w:rPr>
        <w:t>Firma del representante legal y cédula de ciudadanía</w:t>
      </w:r>
    </w:p>
    <w:p w14:paraId="59099DC0" w14:textId="77777777" w:rsidR="00243735" w:rsidRPr="001802D1" w:rsidRDefault="00243735" w:rsidP="00243735">
      <w:pPr>
        <w:jc w:val="both"/>
        <w:rPr>
          <w:rFonts w:ascii="Arial Narrow" w:eastAsia="Times New Roman" w:hAnsi="Arial Narrow" w:cs="Arial"/>
          <w:b/>
          <w:color w:val="000000"/>
          <w:sz w:val="22"/>
          <w:szCs w:val="22"/>
          <w:lang w:bidi="he-IL"/>
        </w:rPr>
      </w:pPr>
    </w:p>
    <w:tbl>
      <w:tblPr>
        <w:tblW w:w="0" w:type="auto"/>
        <w:tblBorders>
          <w:top w:val="nil"/>
          <w:left w:val="nil"/>
          <w:bottom w:val="nil"/>
          <w:right w:val="nil"/>
        </w:tblBorders>
        <w:tblLayout w:type="fixed"/>
        <w:tblLook w:val="0000" w:firstRow="0" w:lastRow="0" w:firstColumn="0" w:lastColumn="0" w:noHBand="0" w:noVBand="0"/>
      </w:tblPr>
      <w:tblGrid>
        <w:gridCol w:w="9039"/>
      </w:tblGrid>
      <w:tr w:rsidR="00243735" w:rsidRPr="001802D1" w14:paraId="75E5AE88" w14:textId="77777777" w:rsidTr="005B5B85">
        <w:trPr>
          <w:trHeight w:val="492"/>
        </w:trPr>
        <w:tc>
          <w:tcPr>
            <w:tcW w:w="9039" w:type="dxa"/>
          </w:tcPr>
          <w:p w14:paraId="60F5B639" w14:textId="77777777" w:rsidR="00243735" w:rsidRDefault="00243735" w:rsidP="005B5B85">
            <w:pPr>
              <w:autoSpaceDE w:val="0"/>
              <w:autoSpaceDN w:val="0"/>
              <w:adjustRightInd w:val="0"/>
              <w:jc w:val="both"/>
              <w:rPr>
                <w:rFonts w:ascii="Arial Narrow" w:eastAsia="Times New Roman" w:hAnsi="Arial Narrow" w:cs="Times New Roman"/>
                <w:b/>
                <w:sz w:val="22"/>
                <w:szCs w:val="22"/>
                <w:lang w:bidi="he-IL"/>
              </w:rPr>
            </w:pPr>
          </w:p>
          <w:p w14:paraId="4D5CA2FD" w14:textId="77777777" w:rsidR="00243735" w:rsidRPr="001802D1" w:rsidRDefault="00243735" w:rsidP="005B5B85">
            <w:pPr>
              <w:autoSpaceDE w:val="0"/>
              <w:autoSpaceDN w:val="0"/>
              <w:adjustRightInd w:val="0"/>
              <w:jc w:val="both"/>
              <w:rPr>
                <w:rFonts w:ascii="Arial Narrow" w:eastAsia="Calibri" w:hAnsi="Arial Narrow" w:cs="Arial"/>
                <w:sz w:val="22"/>
                <w:szCs w:val="22"/>
                <w:lang w:eastAsia="es-CO"/>
              </w:rPr>
            </w:pPr>
            <w:r w:rsidRPr="001802D1">
              <w:rPr>
                <w:rFonts w:ascii="Arial Narrow" w:eastAsia="Calibri" w:hAnsi="Arial Narrow" w:cs="Arial"/>
                <w:color w:val="000000"/>
                <w:sz w:val="22"/>
                <w:szCs w:val="22"/>
                <w:lang w:eastAsia="es-CO"/>
              </w:rPr>
              <w:t>SUSCRIBIRÁN EL DOCUMENTO EL REPRESENTANTE LEGAL DEL PROPONENTE Y TODOS LOS INTEGRANTES DE LA PARTE PROPONENTE SI ES PLURAL (CONSORCIO O UNION TEMPORAL), A TRAVÉS DE SUS REPRESENTANTES LEGALES EN DOCUMENTO INDIVIDUAL</w:t>
            </w:r>
          </w:p>
        </w:tc>
      </w:tr>
    </w:tbl>
    <w:p w14:paraId="07658375" w14:textId="77777777" w:rsidR="00243735" w:rsidRPr="001802D1" w:rsidRDefault="00243735" w:rsidP="00243735">
      <w:pPr>
        <w:autoSpaceDE w:val="0"/>
        <w:autoSpaceDN w:val="0"/>
        <w:adjustRightInd w:val="0"/>
        <w:jc w:val="both"/>
        <w:rPr>
          <w:rFonts w:ascii="Arial Narrow" w:eastAsia="Calibri" w:hAnsi="Arial Narrow" w:cs="Arial"/>
          <w:color w:val="000000"/>
          <w:sz w:val="22"/>
          <w:szCs w:val="22"/>
          <w:lang w:eastAsia="es-CO"/>
        </w:rPr>
      </w:pPr>
    </w:p>
    <w:p w14:paraId="5C70D048" w14:textId="77777777" w:rsidR="00243735" w:rsidRPr="00506C17" w:rsidRDefault="00243735" w:rsidP="00243735">
      <w:pPr>
        <w:rPr>
          <w:rFonts w:ascii="Arial Narrow" w:eastAsia="Calibri" w:hAnsi="Arial Narrow" w:cs="Arial"/>
          <w:sz w:val="22"/>
          <w:szCs w:val="22"/>
          <w:lang w:eastAsia="es-ES_tradnl"/>
        </w:rPr>
      </w:pPr>
    </w:p>
    <w:p w14:paraId="6EF33D82" w14:textId="77777777" w:rsidR="00243735" w:rsidRPr="00506C17" w:rsidRDefault="00243735" w:rsidP="00243735">
      <w:pPr>
        <w:jc w:val="both"/>
        <w:rPr>
          <w:rFonts w:ascii="Arial Narrow" w:eastAsia="Calibri" w:hAnsi="Arial Narrow" w:cs="Arial"/>
          <w:sz w:val="22"/>
          <w:szCs w:val="22"/>
          <w:lang w:eastAsia="es-ES_tradnl"/>
        </w:rPr>
      </w:pPr>
    </w:p>
    <w:p w14:paraId="048B9EE3" w14:textId="77777777" w:rsidR="00243735" w:rsidRPr="00506C17" w:rsidRDefault="00243735" w:rsidP="00243735">
      <w:pPr>
        <w:ind w:left="360"/>
        <w:jc w:val="both"/>
        <w:rPr>
          <w:rFonts w:ascii="Arial Narrow" w:eastAsia="Calibri" w:hAnsi="Arial Narrow" w:cs="Arial"/>
          <w:sz w:val="22"/>
          <w:szCs w:val="22"/>
          <w:lang w:eastAsia="es-ES_tradnl"/>
        </w:rPr>
      </w:pPr>
    </w:p>
    <w:p w14:paraId="7B5B2B46" w14:textId="77777777" w:rsidR="00840C26" w:rsidRDefault="00840C26"/>
    <w:sectPr w:rsidR="00840C26" w:rsidSect="00A6615B">
      <w:headerReference w:type="even" r:id="rId7"/>
      <w:headerReference w:type="default" r:id="rId8"/>
      <w:footerReference w:type="default" r:id="rId9"/>
      <w:headerReference w:type="first" r:id="rId10"/>
      <w:pgSz w:w="12242" w:h="20163" w:code="120"/>
      <w:pgMar w:top="1417" w:right="1701" w:bottom="1417" w:left="1701" w:header="113" w:footer="141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4AB1B1" w14:textId="77777777" w:rsidR="009948C8" w:rsidRDefault="009948C8">
      <w:r>
        <w:separator/>
      </w:r>
    </w:p>
  </w:endnote>
  <w:endnote w:type="continuationSeparator" w:id="0">
    <w:p w14:paraId="7ACF914C" w14:textId="77777777" w:rsidR="009948C8" w:rsidRDefault="009948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T1AFt00">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07753A" w14:textId="15BFE561" w:rsidR="00CD635C" w:rsidRDefault="00D131E2">
    <w:pPr>
      <w:pStyle w:val="Piedepgina"/>
    </w:pPr>
    <w:r w:rsidRPr="00D131E2">
      <w:rPr>
        <w:rFonts w:ascii="Cambria" w:eastAsia="MS Mincho" w:hAnsi="Cambria" w:cs="Times New Roman"/>
        <w:noProof/>
        <w:lang w:val="es-ES"/>
      </w:rPr>
      <w:drawing>
        <wp:anchor distT="0" distB="0" distL="114300" distR="114300" simplePos="0" relativeHeight="251665408" behindDoc="1" locked="0" layoutInCell="1" allowOverlap="1" wp14:anchorId="7DCF6684" wp14:editId="369AC369">
          <wp:simplePos x="0" y="0"/>
          <wp:positionH relativeFrom="page">
            <wp:align>left</wp:align>
          </wp:positionH>
          <wp:positionV relativeFrom="paragraph">
            <wp:posOffset>111318</wp:posOffset>
          </wp:positionV>
          <wp:extent cx="7772400" cy="944660"/>
          <wp:effectExtent l="0" t="0" r="0" b="0"/>
          <wp:wrapNone/>
          <wp:docPr id="124688014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72400" cy="944660"/>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4CEF8C" w14:textId="77777777" w:rsidR="009948C8" w:rsidRDefault="009948C8">
      <w:r>
        <w:separator/>
      </w:r>
    </w:p>
  </w:footnote>
  <w:footnote w:type="continuationSeparator" w:id="0">
    <w:p w14:paraId="4B9E17D4" w14:textId="77777777" w:rsidR="009948C8" w:rsidRDefault="009948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904F96" w14:textId="77777777" w:rsidR="003E11D3" w:rsidRDefault="009948C8">
    <w:pPr>
      <w:pStyle w:val="Encabezado"/>
    </w:pPr>
    <w:r>
      <w:rPr>
        <w:noProof/>
        <w:lang w:val="es-CO" w:eastAsia="es-CO"/>
      </w:rPr>
      <w:pict w14:anchorId="08BFB0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131219" o:spid="_x0000_s2051" type="#_x0000_t75" alt="" style="position:absolute;margin-left:0;margin-top:0;width:612.55pt;height:792.55pt;z-index:-251657216;mso-wrap-edited:f;mso-width-percent:0;mso-height-percent:0;mso-position-horizontal:center;mso-position-horizontal-relative:margin;mso-position-vertical:center;mso-position-vertical-relative:margin;mso-width-percent:0;mso-height-percent:0" o:allowincell="f">
          <v:imagedata r:id="rId1" o:title="membrete sept 2021"/>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B920F7" w14:textId="43D1AB32" w:rsidR="003E11D3" w:rsidRDefault="001C1B6C">
    <w:pPr>
      <w:pStyle w:val="Encabezado"/>
      <w:rPr>
        <w:rFonts w:ascii="Arial Narrow" w:hAnsi="Arial Narrow" w:cs="Arial"/>
        <w:b/>
        <w:sz w:val="22"/>
        <w:szCs w:val="22"/>
      </w:rPr>
    </w:pPr>
    <w:r w:rsidRPr="001C1B6C">
      <w:rPr>
        <w:rFonts w:ascii="Cambria" w:eastAsia="MS Mincho" w:hAnsi="Cambria" w:cs="Times New Roman"/>
        <w:noProof/>
        <w:lang w:val="es-ES"/>
      </w:rPr>
      <w:drawing>
        <wp:anchor distT="0" distB="0" distL="114300" distR="114300" simplePos="0" relativeHeight="251663360" behindDoc="1" locked="0" layoutInCell="1" allowOverlap="1" wp14:anchorId="1BBCFAB9" wp14:editId="38CD9AED">
          <wp:simplePos x="0" y="0"/>
          <wp:positionH relativeFrom="page">
            <wp:align>right</wp:align>
          </wp:positionH>
          <wp:positionV relativeFrom="paragraph">
            <wp:posOffset>11126</wp:posOffset>
          </wp:positionV>
          <wp:extent cx="7764780" cy="1424659"/>
          <wp:effectExtent l="0" t="0" r="0" b="0"/>
          <wp:wrapNone/>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membrete_PARAOFICIO-04.png"/>
                  <pic:cNvPicPr/>
                </pic:nvPicPr>
                <pic:blipFill>
                  <a:blip r:embed="rId1">
                    <a:extLst>
                      <a:ext uri="{28A0092B-C50C-407E-A947-70E740481C1C}">
                        <a14:useLocalDpi xmlns:a14="http://schemas.microsoft.com/office/drawing/2010/main" val="0"/>
                      </a:ext>
                    </a:extLst>
                  </a:blip>
                  <a:stretch>
                    <a:fillRect/>
                  </a:stretch>
                </pic:blipFill>
                <pic:spPr>
                  <a:xfrm>
                    <a:off x="0" y="0"/>
                    <a:ext cx="7764780" cy="1424659"/>
                  </a:xfrm>
                  <a:prstGeom prst="rect">
                    <a:avLst/>
                  </a:prstGeom>
                </pic:spPr>
              </pic:pic>
            </a:graphicData>
          </a:graphic>
          <wp14:sizeRelH relativeFrom="margin">
            <wp14:pctWidth>0</wp14:pctWidth>
          </wp14:sizeRelH>
          <wp14:sizeRelV relativeFrom="margin">
            <wp14:pctHeight>0</wp14:pctHeight>
          </wp14:sizeRelV>
        </wp:anchor>
      </w:drawing>
    </w:r>
  </w:p>
  <w:p w14:paraId="253266B8" w14:textId="2ADCEC61" w:rsidR="003E11D3" w:rsidRDefault="003E11D3">
    <w:pPr>
      <w:pStyle w:val="Encabezado"/>
      <w:rPr>
        <w:rFonts w:ascii="Arial Narrow" w:hAnsi="Arial Narrow" w:cs="Arial"/>
        <w:b/>
        <w:sz w:val="22"/>
        <w:szCs w:val="22"/>
      </w:rPr>
    </w:pPr>
  </w:p>
  <w:p w14:paraId="199B6328" w14:textId="3BA9678F" w:rsidR="003E11D3" w:rsidRDefault="003E11D3">
    <w:pPr>
      <w:pStyle w:val="Encabezado"/>
      <w:rPr>
        <w:rFonts w:ascii="Arial Narrow" w:hAnsi="Arial Narrow" w:cs="Arial"/>
        <w:b/>
        <w:sz w:val="22"/>
        <w:szCs w:val="22"/>
      </w:rPr>
    </w:pPr>
  </w:p>
  <w:p w14:paraId="7937C5DA" w14:textId="1D5AEA0D" w:rsidR="003E11D3" w:rsidRDefault="003E11D3">
    <w:pPr>
      <w:pStyle w:val="Encabezado"/>
      <w:rPr>
        <w:rFonts w:ascii="Arial Narrow" w:hAnsi="Arial Narrow" w:cs="Arial"/>
        <w:b/>
        <w:sz w:val="22"/>
        <w:szCs w:val="22"/>
      </w:rPr>
    </w:pPr>
  </w:p>
  <w:p w14:paraId="6BAE319B" w14:textId="77777777" w:rsidR="003E11D3" w:rsidRDefault="003E11D3">
    <w:pPr>
      <w:pStyle w:val="Encabezado"/>
      <w:rPr>
        <w:rFonts w:ascii="Arial Narrow" w:hAnsi="Arial Narrow" w:cs="Arial"/>
        <w:b/>
        <w:sz w:val="22"/>
        <w:szCs w:val="22"/>
      </w:rPr>
    </w:pPr>
  </w:p>
  <w:p w14:paraId="14B1F96D" w14:textId="77777777" w:rsidR="003E11D3" w:rsidRDefault="003E11D3">
    <w:pPr>
      <w:pStyle w:val="Encabezado"/>
      <w:rPr>
        <w:rFonts w:ascii="Arial Narrow" w:hAnsi="Arial Narrow" w:cs="Arial"/>
        <w:b/>
        <w:sz w:val="22"/>
        <w:szCs w:val="22"/>
      </w:rPr>
    </w:pPr>
  </w:p>
  <w:p w14:paraId="0ABA96A7" w14:textId="77777777" w:rsidR="003E11D3" w:rsidRDefault="003E11D3">
    <w:pPr>
      <w:pStyle w:val="Encabezado"/>
      <w:rPr>
        <w:rFonts w:ascii="Arial Narrow" w:hAnsi="Arial Narrow" w:cs="Arial"/>
        <w:b/>
        <w:sz w:val="22"/>
        <w:szCs w:val="22"/>
      </w:rPr>
    </w:pPr>
  </w:p>
  <w:p w14:paraId="33324628" w14:textId="77777777" w:rsidR="003E11D3" w:rsidRDefault="003E11D3">
    <w:pPr>
      <w:pStyle w:val="Encabezado"/>
      <w:rPr>
        <w:rFonts w:ascii="Arial Narrow" w:hAnsi="Arial Narrow" w:cs="Arial"/>
        <w:b/>
        <w:sz w:val="22"/>
        <w:szCs w:val="22"/>
      </w:rPr>
    </w:pPr>
  </w:p>
  <w:p w14:paraId="2ABA3CEE" w14:textId="77777777" w:rsidR="003E11D3" w:rsidRDefault="003E11D3">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42D23D" w14:textId="77777777" w:rsidR="003E11D3" w:rsidRDefault="009948C8">
    <w:pPr>
      <w:pStyle w:val="Encabezado"/>
    </w:pPr>
    <w:r>
      <w:rPr>
        <w:noProof/>
        <w:lang w:val="es-CO" w:eastAsia="es-CO"/>
      </w:rPr>
      <w:pict w14:anchorId="5250C8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131218" o:spid="_x0000_s2049" type="#_x0000_t75" alt="" style="position:absolute;margin-left:0;margin-top:0;width:612.55pt;height:792.55pt;z-index:-251655168;mso-wrap-edited:f;mso-width-percent:0;mso-height-percent:0;mso-position-horizontal:center;mso-position-horizontal-relative:margin;mso-position-vertical:center;mso-position-vertical-relative:margin;mso-width-percent:0;mso-height-percent:0" o:allowincell="f">
          <v:imagedata r:id="rId1" o:title="membrete sept 2021"/>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4F76D2"/>
    <w:multiLevelType w:val="hybridMultilevel"/>
    <w:tmpl w:val="C0087EC2"/>
    <w:lvl w:ilvl="0" w:tplc="660676B2">
      <w:start w:val="1"/>
      <w:numFmt w:val="decimal"/>
      <w:lvlText w:val="%1."/>
      <w:lvlJc w:val="left"/>
      <w:pPr>
        <w:ind w:left="360" w:hanging="360"/>
      </w:pPr>
      <w:rPr>
        <w:rFonts w:eastAsiaTheme="minorHAnsi" w:cs="TT1AFt00" w:hint="default"/>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3735"/>
    <w:rsid w:val="00087E2A"/>
    <w:rsid w:val="000C26A1"/>
    <w:rsid w:val="00101BF1"/>
    <w:rsid w:val="0013225B"/>
    <w:rsid w:val="00154B84"/>
    <w:rsid w:val="00174EB7"/>
    <w:rsid w:val="001B36F4"/>
    <w:rsid w:val="001C1B6C"/>
    <w:rsid w:val="00243735"/>
    <w:rsid w:val="00292872"/>
    <w:rsid w:val="002C32CF"/>
    <w:rsid w:val="002F559E"/>
    <w:rsid w:val="0033509B"/>
    <w:rsid w:val="0038627A"/>
    <w:rsid w:val="003B512D"/>
    <w:rsid w:val="003E11D3"/>
    <w:rsid w:val="004139BE"/>
    <w:rsid w:val="004354BF"/>
    <w:rsid w:val="00450DED"/>
    <w:rsid w:val="00475005"/>
    <w:rsid w:val="00533D23"/>
    <w:rsid w:val="0054397D"/>
    <w:rsid w:val="00580B87"/>
    <w:rsid w:val="005F2E94"/>
    <w:rsid w:val="00706341"/>
    <w:rsid w:val="00725F3E"/>
    <w:rsid w:val="0074315E"/>
    <w:rsid w:val="00840C26"/>
    <w:rsid w:val="00896FB8"/>
    <w:rsid w:val="00931EEC"/>
    <w:rsid w:val="00954FA8"/>
    <w:rsid w:val="009948C8"/>
    <w:rsid w:val="009A6134"/>
    <w:rsid w:val="009C24A7"/>
    <w:rsid w:val="00A6615B"/>
    <w:rsid w:val="00B20914"/>
    <w:rsid w:val="00B926CA"/>
    <w:rsid w:val="00C07ED1"/>
    <w:rsid w:val="00C14639"/>
    <w:rsid w:val="00C538BE"/>
    <w:rsid w:val="00CD635C"/>
    <w:rsid w:val="00D131E2"/>
    <w:rsid w:val="00DF0A2E"/>
    <w:rsid w:val="00DF6829"/>
    <w:rsid w:val="00E81622"/>
    <w:rsid w:val="00EC3BB1"/>
    <w:rsid w:val="00F306B2"/>
    <w:rsid w:val="00F33219"/>
    <w:rsid w:val="00F66547"/>
    <w:rsid w:val="00FC09D6"/>
    <w:rsid w:val="00FF17F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03CDFAFA"/>
  <w15:chartTrackingRefBased/>
  <w15:docId w15:val="{0B5DAAB9-3DB4-45C0-9894-54A4D6B208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43735"/>
    <w:pPr>
      <w:spacing w:after="0" w:line="240" w:lineRule="auto"/>
    </w:pPr>
    <w:rPr>
      <w:rFonts w:eastAsiaTheme="minorEastAsia"/>
      <w:sz w:val="24"/>
      <w:szCs w:val="24"/>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243735"/>
    <w:pPr>
      <w:tabs>
        <w:tab w:val="center" w:pos="4252"/>
        <w:tab w:val="right" w:pos="8504"/>
      </w:tabs>
    </w:pPr>
  </w:style>
  <w:style w:type="character" w:customStyle="1" w:styleId="EncabezadoCar">
    <w:name w:val="Encabezado Car"/>
    <w:basedOn w:val="Fuentedeprrafopredeter"/>
    <w:link w:val="Encabezado"/>
    <w:uiPriority w:val="99"/>
    <w:rsid w:val="00243735"/>
    <w:rPr>
      <w:rFonts w:eastAsiaTheme="minorEastAsia"/>
      <w:sz w:val="24"/>
      <w:szCs w:val="24"/>
      <w:lang w:val="es-ES_tradnl" w:eastAsia="es-ES"/>
    </w:rPr>
  </w:style>
  <w:style w:type="paragraph" w:styleId="Prrafodelista">
    <w:name w:val="List Paragraph"/>
    <w:aliases w:val="Segundo nivel de viñetas,Scitum normal,subcapitulo,Ha,titulo 3,HOJA,Bolita,Párrafo de lista4,BOLADEF,Párrafo de lista3,Párrafo de lista21,BOLA,Nivel 1 OS,Normal_viñetas_ICONTEC,List Paragraph,Colorful List Accent 1,Foot,列出段落,Bullet List"/>
    <w:basedOn w:val="Normal"/>
    <w:link w:val="PrrafodelistaCar"/>
    <w:uiPriority w:val="34"/>
    <w:qFormat/>
    <w:rsid w:val="00243735"/>
    <w:pPr>
      <w:ind w:left="720"/>
      <w:contextualSpacing/>
    </w:pPr>
  </w:style>
  <w:style w:type="character" w:customStyle="1" w:styleId="PrrafodelistaCar">
    <w:name w:val="Párrafo de lista Car"/>
    <w:aliases w:val="Segundo nivel de viñetas Car,Scitum normal Car,subcapitulo Car,Ha Car,titulo 3 Car,HOJA Car,Bolita Car,Párrafo de lista4 Car,BOLADEF Car,Párrafo de lista3 Car,Párrafo de lista21 Car,BOLA Car,Nivel 1 OS Car,Normal_viñetas_ICONTEC Car"/>
    <w:link w:val="Prrafodelista"/>
    <w:uiPriority w:val="34"/>
    <w:qFormat/>
    <w:rsid w:val="00243735"/>
    <w:rPr>
      <w:rFonts w:eastAsiaTheme="minorEastAsia"/>
      <w:sz w:val="24"/>
      <w:szCs w:val="24"/>
      <w:lang w:val="es-ES_tradnl" w:eastAsia="es-ES"/>
    </w:rPr>
  </w:style>
  <w:style w:type="paragraph" w:customStyle="1" w:styleId="Default">
    <w:name w:val="Default"/>
    <w:rsid w:val="00243735"/>
    <w:pPr>
      <w:autoSpaceDE w:val="0"/>
      <w:autoSpaceDN w:val="0"/>
      <w:adjustRightInd w:val="0"/>
      <w:spacing w:after="0" w:line="240" w:lineRule="auto"/>
    </w:pPr>
    <w:rPr>
      <w:rFonts w:ascii="Arial" w:hAnsi="Arial" w:cs="Arial"/>
      <w:color w:val="000000"/>
      <w:sz w:val="24"/>
      <w:szCs w:val="24"/>
    </w:rPr>
  </w:style>
  <w:style w:type="paragraph" w:styleId="Piedepgina">
    <w:name w:val="footer"/>
    <w:basedOn w:val="Normal"/>
    <w:link w:val="PiedepginaCar"/>
    <w:uiPriority w:val="99"/>
    <w:unhideWhenUsed/>
    <w:rsid w:val="00A6615B"/>
    <w:pPr>
      <w:tabs>
        <w:tab w:val="center" w:pos="4419"/>
        <w:tab w:val="right" w:pos="8838"/>
      </w:tabs>
    </w:pPr>
  </w:style>
  <w:style w:type="character" w:customStyle="1" w:styleId="PiedepginaCar">
    <w:name w:val="Pie de página Car"/>
    <w:basedOn w:val="Fuentedeprrafopredeter"/>
    <w:link w:val="Piedepgina"/>
    <w:uiPriority w:val="99"/>
    <w:rsid w:val="00A6615B"/>
    <w:rPr>
      <w:rFonts w:eastAsiaTheme="minorEastAsia"/>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778</Words>
  <Characters>4282</Characters>
  <Application>Microsoft Office Word</Application>
  <DocSecurity>0</DocSecurity>
  <Lines>35</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Ricardo Macias</dc:creator>
  <cp:keywords/>
  <dc:description/>
  <cp:lastModifiedBy>usuario</cp:lastModifiedBy>
  <cp:revision>21</cp:revision>
  <dcterms:created xsi:type="dcterms:W3CDTF">2024-09-19T17:19:00Z</dcterms:created>
  <dcterms:modified xsi:type="dcterms:W3CDTF">2026-06-09T16:34:00Z</dcterms:modified>
</cp:coreProperties>
</file>